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right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pt-PT"/>
        </w:rPr>
        <w:t>EUROMECH Colloquium 662</w:t>
      </w:r>
      <w:r>
        <w:rPr>
          <w:b w:val="1"/>
          <w:bCs w:val="1"/>
          <w:sz w:val="18"/>
          <w:szCs w:val="1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769620</wp:posOffset>
            </wp:positionV>
            <wp:extent cx="693379" cy="842536"/>
            <wp:effectExtent l="0" t="0" r="0" b="0"/>
            <wp:wrapNone/>
            <wp:docPr id="1073741825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379" cy="8425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br w:type="textWrapping"/>
      </w:r>
      <w:r>
        <w:rPr>
          <w:b w:val="1"/>
          <w:bCs w:val="1"/>
          <w:sz w:val="18"/>
          <w:szCs w:val="18"/>
          <w:rtl w:val="0"/>
          <w:lang w:val="en-US"/>
        </w:rPr>
        <w:t>Physics-enhanced machine learning and data-driven nonlinear dynamics</w:t>
      </w:r>
      <w:r>
        <w:rPr>
          <w:sz w:val="18"/>
          <w:szCs w:val="18"/>
        </w:rPr>
        <w:br w:type="textWrapping"/>
      </w:r>
      <w:r>
        <w:rPr>
          <w:sz w:val="18"/>
          <w:szCs w:val="18"/>
          <w:rtl w:val="0"/>
          <w:lang w:val="it-IT"/>
        </w:rPr>
        <w:t>28 - 30 April 2026, Como, Italy</w:t>
      </w:r>
    </w:p>
    <w:p>
      <w:pPr>
        <w:pStyle w:val="Body"/>
      </w:pPr>
    </w:p>
    <w:p>
      <w:pPr>
        <w:pStyle w:val="Body"/>
        <w:jc w:val="center"/>
      </w:pPr>
      <w:r>
        <w:rPr>
          <w:b w:val="1"/>
          <w:bCs w:val="1"/>
          <w:rtl w:val="0"/>
          <w:lang w:val="en-US"/>
        </w:rPr>
        <w:t>Title of the Abstract (Max Two Lines)</w:t>
      </w:r>
    </w:p>
    <w:p>
      <w:pPr>
        <w:pStyle w:val="Body"/>
        <w:jc w:val="center"/>
      </w:pPr>
      <w:r>
        <w:rPr>
          <w:b w:val="1"/>
          <w:bCs w:val="1"/>
          <w:rtl w:val="0"/>
          <w:lang w:val="en-US"/>
        </w:rPr>
        <w:t>A. Author</w:t>
      </w:r>
      <w:r>
        <w:rPr>
          <w:rtl w:val="0"/>
        </w:rPr>
        <w:t>¹</w:t>
      </w:r>
      <w:r>
        <w:rPr>
          <w:b w:val="1"/>
          <w:bCs w:val="1"/>
          <w:rtl w:val="0"/>
          <w:lang w:val="en-US"/>
        </w:rPr>
        <w:t>, B. Author</w:t>
      </w:r>
      <w:r>
        <w:rPr>
          <w:rtl w:val="0"/>
        </w:rPr>
        <w:t>²</w:t>
      </w:r>
    </w:p>
    <w:p>
      <w:pPr>
        <w:pStyle w:val="Body"/>
        <w:jc w:val="center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0"/>
        </w:rPr>
        <w:t xml:space="preserve">¹ </w:t>
      </w:r>
      <w:r>
        <w:rPr>
          <w:sz w:val="20"/>
          <w:szCs w:val="20"/>
          <w:rtl w:val="0"/>
          <w:lang w:val="en-US"/>
        </w:rPr>
        <w:t>Affiliation, Country</w:t>
      </w:r>
    </w:p>
    <w:p>
      <w:pPr>
        <w:pStyle w:val="Body"/>
        <w:jc w:val="center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Corresponding author: A. Author (email@domain)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Keywords:</w:t>
      </w:r>
      <w:r>
        <w:rPr>
          <w:sz w:val="20"/>
          <w:szCs w:val="20"/>
          <w:rtl w:val="0"/>
          <w:lang w:val="en-US"/>
        </w:rPr>
        <w:t xml:space="preserve"> Please provide 3</w:t>
      </w:r>
      <w:r>
        <w:rPr>
          <w:sz w:val="20"/>
          <w:szCs w:val="20"/>
          <w:rtl w:val="0"/>
        </w:rPr>
        <w:t>–</w:t>
      </w:r>
      <w:r>
        <w:rPr>
          <w:sz w:val="20"/>
          <w:szCs w:val="20"/>
          <w:rtl w:val="0"/>
          <w:lang w:val="en-US"/>
        </w:rPr>
        <w:t>5 keywords relevant to your contribution.</w:t>
      </w:r>
    </w:p>
    <w:p>
      <w:pPr>
        <w:pStyle w:val="Body"/>
      </w:pPr>
      <w:r>
        <w:rPr>
          <w:sz w:val="20"/>
          <w:szCs w:val="20"/>
          <w:rtl w:val="0"/>
          <w:lang w:val="en-US"/>
        </w:rPr>
        <w:t>Write your abstract here. Keep the total length to one page including any figure and references. Example inline citation [1].</w:t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610555</wp:posOffset>
            </wp:positionH>
            <wp:positionV relativeFrom="line">
              <wp:posOffset>284480</wp:posOffset>
            </wp:positionV>
            <wp:extent cx="3764909" cy="2855137"/>
            <wp:effectExtent l="0" t="0" r="0" b="0"/>
            <wp:wrapTopAndBottom distT="152400" distB="152400"/>
            <wp:docPr id="1073741826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909" cy="28551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Figure 1: Example of figure (optional).</w:t>
      </w:r>
    </w:p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Page limit: 1 (including any figure and references).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fr-FR"/>
        </w:rPr>
        <w:t>References</w:t>
      </w:r>
    </w:p>
    <w:p>
      <w:pPr>
        <w:pStyle w:val="Body"/>
      </w:pPr>
      <w:r>
        <w:rPr>
          <w:sz w:val="18"/>
          <w:szCs w:val="18"/>
          <w:rtl w:val="0"/>
          <w:lang w:val="pt-PT"/>
        </w:rPr>
        <w:t xml:space="preserve">[1] Title. </w:t>
      </w:r>
      <w:r>
        <w:rPr>
          <w:i w:val="1"/>
          <w:iCs w:val="1"/>
          <w:sz w:val="18"/>
          <w:szCs w:val="18"/>
          <w:rtl w:val="0"/>
          <w:lang w:val="fr-FR"/>
        </w:rPr>
        <w:t>Journal</w:t>
      </w:r>
      <w:r>
        <w:rPr>
          <w:sz w:val="18"/>
          <w:szCs w:val="18"/>
          <w:rtl w:val="0"/>
          <w:lang w:val="fr-FR"/>
        </w:rPr>
        <w:t>, pages xx</w:t>
      </w:r>
      <w:r>
        <w:rPr>
          <w:sz w:val="18"/>
          <w:szCs w:val="18"/>
          <w:rtl w:val="0"/>
        </w:rPr>
        <w:t>–</w:t>
      </w:r>
      <w:r>
        <w:rPr>
          <w:sz w:val="18"/>
          <w:szCs w:val="18"/>
          <w:rtl w:val="0"/>
          <w:lang w:val="en-US"/>
        </w:rPr>
        <w:t>xx, year.</w:t>
      </w:r>
    </w:p>
    <w:sectPr>
      <w:headerReference w:type="default" r:id="rId6"/>
      <w:footerReference w:type="default" r:id="rId7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